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7B62" w:rsidRDefault="00357B62">
      <w:pPr>
        <w:jc w:val="center"/>
        <w:rPr>
          <w:rFonts w:cs="Arial"/>
          <w:b/>
          <w:color w:val="145B92"/>
          <w:sz w:val="20"/>
          <w:szCs w:val="20"/>
          <w:lang w:val="en-GB"/>
        </w:rPr>
      </w:pPr>
    </w:p>
    <w:p w:rsidR="00A5197B" w:rsidRPr="00357B62" w:rsidRDefault="00000000">
      <w:pPr>
        <w:jc w:val="center"/>
        <w:rPr>
          <w:rFonts w:cs="Arial"/>
          <w:sz w:val="20"/>
          <w:szCs w:val="20"/>
          <w:lang w:val="en-GB"/>
        </w:rPr>
      </w:pPr>
      <w:r w:rsidRPr="00357B62">
        <w:rPr>
          <w:rFonts w:cs="Arial"/>
          <w:b/>
          <w:sz w:val="20"/>
          <w:szCs w:val="20"/>
          <w:lang w:val="en-GB"/>
        </w:rPr>
        <w:t>AUTHOR(S) LICENSE AND PUBLICATION AGREEMENT</w:t>
      </w:r>
    </w:p>
    <w:p w:rsidR="00DA35C8" w:rsidRDefault="00000000">
      <w:pPr>
        <w:spacing w:after="120"/>
        <w:jc w:val="center"/>
        <w:rPr>
          <w:rFonts w:cs="Arial"/>
          <w:i/>
          <w:iCs/>
          <w:color w:val="4472C4"/>
          <w:sz w:val="20"/>
          <w:szCs w:val="20"/>
          <w:lang w:val="en-GB"/>
        </w:rPr>
      </w:pPr>
      <w:r w:rsidRPr="00DA35C8">
        <w:rPr>
          <w:rFonts w:cs="Arial"/>
          <w:i/>
          <w:iCs/>
          <w:color w:val="4472C4"/>
          <w:sz w:val="20"/>
          <w:szCs w:val="20"/>
          <w:lang w:val="en-GB"/>
        </w:rPr>
        <w:t>Journal of Emerging Technologies for Society</w:t>
      </w:r>
    </w:p>
    <w:p w:rsidR="00357B62" w:rsidRPr="00DA35C8" w:rsidRDefault="00357B62">
      <w:pPr>
        <w:spacing w:after="120"/>
        <w:jc w:val="center"/>
        <w:rPr>
          <w:rFonts w:cs="Arial"/>
          <w:i/>
          <w:iCs/>
          <w:color w:val="4472C4"/>
          <w:sz w:val="20"/>
          <w:szCs w:val="20"/>
          <w:lang w:val="en-GB"/>
        </w:rPr>
      </w:pPr>
    </w:p>
    <w:p w:rsidR="00A5197B" w:rsidRPr="00DA35C8" w:rsidRDefault="00000000" w:rsidP="00DA35C8">
      <w:pPr>
        <w:spacing w:after="100"/>
        <w:jc w:val="both"/>
        <w:rPr>
          <w:rFonts w:cs="Arial"/>
          <w:sz w:val="20"/>
          <w:szCs w:val="20"/>
          <w:lang w:val="en-GB"/>
        </w:rPr>
      </w:pPr>
      <w:r w:rsidRPr="00DA35C8">
        <w:rPr>
          <w:rFonts w:cs="Arial"/>
          <w:sz w:val="20"/>
          <w:szCs w:val="20"/>
          <w:lang w:val="en-GB"/>
        </w:rPr>
        <w:t xml:space="preserve">This Agreement refers to the manuscript accepted for publication in the </w:t>
      </w:r>
      <w:r w:rsidRPr="00DA35C8">
        <w:rPr>
          <w:rFonts w:cs="Arial"/>
          <w:i/>
          <w:iCs/>
          <w:sz w:val="20"/>
          <w:szCs w:val="20"/>
          <w:lang w:val="en-GB"/>
        </w:rPr>
        <w:t xml:space="preserve">Journal of Emerging Technologies for Society </w:t>
      </w:r>
      <w:r w:rsidRPr="00DA35C8">
        <w:rPr>
          <w:rFonts w:cs="Arial"/>
          <w:sz w:val="20"/>
          <w:szCs w:val="20"/>
          <w:lang w:val="en-GB"/>
        </w:rPr>
        <w:t>(JETS), published by RITHA Publishing.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7781"/>
      </w:tblGrid>
      <w:tr w:rsidR="00A5197B" w:rsidRPr="00DA35C8" w:rsidTr="00357B62">
        <w:trPr>
          <w:jc w:val="center"/>
        </w:trPr>
        <w:tc>
          <w:tcPr>
            <w:tcW w:w="2304" w:type="dxa"/>
            <w:shd w:val="clear" w:color="auto" w:fill="E9EEF3"/>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Title of the Article:</w:t>
            </w:r>
          </w:p>
        </w:tc>
        <w:tc>
          <w:tcPr>
            <w:tcW w:w="7781" w:type="dxa"/>
            <w:tcMar>
              <w:top w:w="45" w:type="dxa"/>
              <w:left w:w="70" w:type="dxa"/>
              <w:bottom w:w="45" w:type="dxa"/>
              <w:right w:w="70" w:type="dxa"/>
            </w:tcMar>
          </w:tcPr>
          <w:p w:rsidR="00A5197B" w:rsidRPr="00DA35C8" w:rsidRDefault="00A5197B" w:rsidP="00DA35C8">
            <w:pPr>
              <w:snapToGrid w:val="0"/>
              <w:spacing w:before="120" w:after="120" w:line="360" w:lineRule="auto"/>
              <w:rPr>
                <w:rFonts w:cs="Arial"/>
                <w:bCs/>
                <w:sz w:val="20"/>
                <w:szCs w:val="20"/>
                <w:lang w:val="en-GB"/>
              </w:rPr>
            </w:pPr>
          </w:p>
        </w:tc>
      </w:tr>
      <w:tr w:rsidR="00A5197B" w:rsidRPr="00DA35C8" w:rsidTr="00357B62">
        <w:trPr>
          <w:jc w:val="center"/>
        </w:trPr>
        <w:tc>
          <w:tcPr>
            <w:tcW w:w="2304" w:type="dxa"/>
            <w:shd w:val="clear" w:color="auto" w:fill="E9EEF3"/>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Corresponding Author:</w:t>
            </w:r>
          </w:p>
        </w:tc>
        <w:tc>
          <w:tcPr>
            <w:tcW w:w="7781" w:type="dxa"/>
            <w:tcMar>
              <w:top w:w="45" w:type="dxa"/>
              <w:left w:w="70" w:type="dxa"/>
              <w:bottom w:w="45" w:type="dxa"/>
              <w:right w:w="70" w:type="dxa"/>
            </w:tcMar>
          </w:tcPr>
          <w:p w:rsidR="00A5197B" w:rsidRPr="00DA35C8" w:rsidRDefault="00A5197B" w:rsidP="00DA35C8">
            <w:pPr>
              <w:snapToGrid w:val="0"/>
              <w:spacing w:before="120" w:after="120" w:line="360" w:lineRule="auto"/>
              <w:rPr>
                <w:rFonts w:cs="Arial"/>
                <w:bCs/>
                <w:sz w:val="20"/>
                <w:szCs w:val="20"/>
                <w:lang w:val="en-GB"/>
              </w:rPr>
            </w:pPr>
          </w:p>
        </w:tc>
      </w:tr>
      <w:tr w:rsidR="00A5197B" w:rsidRPr="00DA35C8" w:rsidTr="00357B62">
        <w:trPr>
          <w:trHeight w:val="227"/>
          <w:jc w:val="center"/>
        </w:trPr>
        <w:tc>
          <w:tcPr>
            <w:tcW w:w="2304" w:type="dxa"/>
            <w:shd w:val="clear" w:color="auto" w:fill="E9EEF3"/>
            <w:tcMar>
              <w:top w:w="45" w:type="dxa"/>
              <w:left w:w="70" w:type="dxa"/>
              <w:bottom w:w="45" w:type="dxa"/>
              <w:right w:w="70" w:type="dxa"/>
            </w:tcMar>
          </w:tcPr>
          <w:p w:rsidR="00A5197B" w:rsidRPr="00DA35C8" w:rsidRDefault="00000000" w:rsidP="00DA35C8">
            <w:pPr>
              <w:snapToGrid w:val="0"/>
              <w:spacing w:before="120" w:after="120"/>
              <w:rPr>
                <w:rFonts w:cs="Arial"/>
                <w:bCs/>
                <w:sz w:val="20"/>
                <w:szCs w:val="20"/>
                <w:lang w:val="en-GB"/>
              </w:rPr>
            </w:pPr>
            <w:r w:rsidRPr="00DA35C8">
              <w:rPr>
                <w:rFonts w:cs="Arial"/>
                <w:bCs/>
                <w:sz w:val="20"/>
                <w:szCs w:val="20"/>
                <w:lang w:val="en-GB"/>
              </w:rPr>
              <w:t>E-mail:</w:t>
            </w:r>
          </w:p>
        </w:tc>
        <w:tc>
          <w:tcPr>
            <w:tcW w:w="7781" w:type="dxa"/>
            <w:tcMar>
              <w:top w:w="45" w:type="dxa"/>
              <w:left w:w="70" w:type="dxa"/>
              <w:bottom w:w="45" w:type="dxa"/>
              <w:right w:w="70" w:type="dxa"/>
            </w:tcMar>
          </w:tcPr>
          <w:p w:rsidR="00A5197B" w:rsidRPr="00DA35C8" w:rsidRDefault="00A5197B" w:rsidP="00DA35C8">
            <w:pPr>
              <w:snapToGrid w:val="0"/>
              <w:spacing w:before="120" w:after="120"/>
              <w:rPr>
                <w:rFonts w:cs="Arial"/>
                <w:bCs/>
                <w:sz w:val="20"/>
                <w:szCs w:val="20"/>
                <w:lang w:val="en-GB"/>
              </w:rPr>
            </w:pPr>
          </w:p>
        </w:tc>
      </w:tr>
      <w:tr w:rsidR="00A5197B" w:rsidRPr="00DA35C8" w:rsidTr="00357B62">
        <w:trPr>
          <w:jc w:val="center"/>
        </w:trPr>
        <w:tc>
          <w:tcPr>
            <w:tcW w:w="2304" w:type="dxa"/>
            <w:shd w:val="clear" w:color="auto" w:fill="E9EEF3"/>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Author(s):</w:t>
            </w:r>
          </w:p>
        </w:tc>
        <w:tc>
          <w:tcPr>
            <w:tcW w:w="7781" w:type="dxa"/>
            <w:tcMar>
              <w:top w:w="45" w:type="dxa"/>
              <w:left w:w="70" w:type="dxa"/>
              <w:bottom w:w="45" w:type="dxa"/>
              <w:right w:w="70" w:type="dxa"/>
            </w:tcMar>
          </w:tcPr>
          <w:p w:rsidR="00A5197B" w:rsidRPr="00DA35C8" w:rsidRDefault="00000000" w:rsidP="00DA35C8">
            <w:pPr>
              <w:snapToGrid w:val="0"/>
              <w:spacing w:before="120" w:after="120" w:line="360" w:lineRule="auto"/>
              <w:jc w:val="both"/>
              <w:rPr>
                <w:rFonts w:cs="Arial"/>
                <w:bCs/>
                <w:sz w:val="20"/>
                <w:szCs w:val="20"/>
                <w:lang w:val="en-GB"/>
              </w:rPr>
            </w:pPr>
            <w:r w:rsidRPr="00DA35C8">
              <w:rPr>
                <w:rFonts w:cs="Arial"/>
                <w:bCs/>
                <w:sz w:val="20"/>
                <w:szCs w:val="20"/>
                <w:lang w:val="en-GB"/>
              </w:rPr>
              <w:t>List all authors in the order appearing in the Article:</w:t>
            </w:r>
          </w:p>
          <w:p w:rsidR="00A5197B"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p w:rsidR="00DA35C8" w:rsidRPr="00DA35C8" w:rsidRDefault="00DA35C8" w:rsidP="00DA35C8">
            <w:pPr>
              <w:pStyle w:val="ListParagraph"/>
              <w:snapToGrid w:val="0"/>
              <w:spacing w:before="120" w:after="120" w:line="360" w:lineRule="auto"/>
              <w:jc w:val="both"/>
              <w:rPr>
                <w:rFonts w:cs="Arial"/>
                <w:bCs/>
                <w:sz w:val="20"/>
                <w:szCs w:val="20"/>
                <w:lang w:val="en-GB"/>
              </w:rPr>
            </w:pPr>
          </w:p>
          <w:p w:rsidR="00A5197B"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p w:rsidR="00DA35C8" w:rsidRPr="00DA35C8" w:rsidRDefault="00DA35C8" w:rsidP="00DA35C8">
            <w:pPr>
              <w:pStyle w:val="ListParagraph"/>
              <w:snapToGrid w:val="0"/>
              <w:spacing w:before="120" w:after="120" w:line="360" w:lineRule="auto"/>
              <w:jc w:val="both"/>
              <w:rPr>
                <w:rFonts w:cs="Arial"/>
                <w:bCs/>
                <w:sz w:val="20"/>
                <w:szCs w:val="20"/>
                <w:lang w:val="en-GB"/>
              </w:rPr>
            </w:pPr>
          </w:p>
          <w:p w:rsidR="00DA35C8"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p w:rsidR="00DA35C8" w:rsidRPr="00DA35C8" w:rsidRDefault="00DA35C8" w:rsidP="00DA35C8">
            <w:pPr>
              <w:pStyle w:val="ListParagraph"/>
              <w:snapToGrid w:val="0"/>
              <w:spacing w:before="120" w:after="120" w:line="360" w:lineRule="auto"/>
              <w:jc w:val="both"/>
              <w:rPr>
                <w:rFonts w:cs="Arial"/>
                <w:bCs/>
                <w:sz w:val="20"/>
                <w:szCs w:val="20"/>
                <w:lang w:val="en-GB"/>
              </w:rPr>
            </w:pPr>
          </w:p>
          <w:p w:rsidR="00DA35C8"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p w:rsidR="00DA35C8" w:rsidRPr="00DA35C8" w:rsidRDefault="00DA35C8" w:rsidP="00DA35C8">
            <w:pPr>
              <w:pStyle w:val="ListParagraph"/>
              <w:snapToGrid w:val="0"/>
              <w:spacing w:before="120" w:after="120" w:line="360" w:lineRule="auto"/>
              <w:jc w:val="both"/>
              <w:rPr>
                <w:rFonts w:cs="Arial"/>
                <w:bCs/>
                <w:sz w:val="20"/>
                <w:szCs w:val="20"/>
                <w:lang w:val="en-GB"/>
              </w:rPr>
            </w:pPr>
          </w:p>
          <w:p w:rsidR="00DA35C8"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p w:rsidR="00DA35C8" w:rsidRPr="00DA35C8" w:rsidRDefault="00DA35C8" w:rsidP="00DA35C8">
            <w:pPr>
              <w:pStyle w:val="ListParagraph"/>
              <w:snapToGrid w:val="0"/>
              <w:spacing w:before="120" w:after="120" w:line="360" w:lineRule="auto"/>
              <w:jc w:val="both"/>
              <w:rPr>
                <w:rFonts w:cs="Arial"/>
                <w:bCs/>
                <w:sz w:val="20"/>
                <w:szCs w:val="20"/>
                <w:lang w:val="en-GB"/>
              </w:rPr>
            </w:pPr>
          </w:p>
          <w:p w:rsidR="00DA35C8" w:rsidRPr="00DA35C8" w:rsidRDefault="00000000" w:rsidP="00DA35C8">
            <w:pPr>
              <w:pStyle w:val="ListParagraph"/>
              <w:numPr>
                <w:ilvl w:val="0"/>
                <w:numId w:val="11"/>
              </w:numPr>
              <w:snapToGrid w:val="0"/>
              <w:spacing w:before="120" w:after="120" w:line="360" w:lineRule="auto"/>
              <w:jc w:val="both"/>
              <w:rPr>
                <w:rFonts w:cs="Arial"/>
                <w:bCs/>
                <w:sz w:val="20"/>
                <w:szCs w:val="20"/>
                <w:lang w:val="en-GB"/>
              </w:rPr>
            </w:pPr>
            <w:r w:rsidRPr="00DA35C8">
              <w:rPr>
                <w:rFonts w:cs="Arial"/>
                <w:bCs/>
                <w:sz w:val="20"/>
                <w:szCs w:val="20"/>
                <w:lang w:val="en-GB"/>
              </w:rPr>
              <w:t>First name: ___________________</w:t>
            </w:r>
            <w:r w:rsidR="00DA35C8" w:rsidRPr="00DA35C8">
              <w:rPr>
                <w:rFonts w:cs="Arial"/>
                <w:bCs/>
                <w:sz w:val="20"/>
                <w:szCs w:val="20"/>
                <w:lang w:val="en-GB"/>
              </w:rPr>
              <w:t>_ Last</w:t>
            </w:r>
            <w:r w:rsidRPr="00DA35C8">
              <w:rPr>
                <w:rFonts w:cs="Arial"/>
                <w:bCs/>
                <w:sz w:val="20"/>
                <w:szCs w:val="20"/>
                <w:lang w:val="en-GB"/>
              </w:rPr>
              <w:t xml:space="preserve"> name: ____________________</w:t>
            </w:r>
          </w:p>
        </w:tc>
      </w:tr>
    </w:tbl>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1. Copyright and License</w:t>
      </w:r>
    </w:p>
    <w:p w:rsidR="00A5197B" w:rsidRPr="00DA35C8" w:rsidRDefault="00000000" w:rsidP="00DA35C8">
      <w:pPr>
        <w:spacing w:after="40"/>
        <w:jc w:val="both"/>
        <w:rPr>
          <w:rFonts w:cs="Arial"/>
          <w:sz w:val="20"/>
          <w:szCs w:val="20"/>
          <w:lang w:val="en-GB"/>
        </w:rPr>
      </w:pPr>
      <w:r w:rsidRPr="00DA35C8">
        <w:rPr>
          <w:rFonts w:cs="Arial"/>
          <w:sz w:val="20"/>
          <w:szCs w:val="20"/>
          <w:lang w:val="en-GB"/>
        </w:rPr>
        <w:t>The Author(s) retain copyright in the Article. The Author(s) grant RITHA Publishing, as publisher of JETS, the non-exclusive right of first publication and the rights necessary to publish, reproduce, distribute, communicate, archive, index, and identify RITHA Publishing as the original publisher of the Version of Record.</w:t>
      </w:r>
    </w:p>
    <w:p w:rsidR="00A5197B" w:rsidRPr="00DA35C8" w:rsidRDefault="00000000" w:rsidP="00DA35C8">
      <w:pPr>
        <w:spacing w:after="40"/>
        <w:jc w:val="both"/>
        <w:rPr>
          <w:rFonts w:cs="Arial"/>
          <w:sz w:val="20"/>
          <w:szCs w:val="20"/>
          <w:lang w:val="en-GB"/>
        </w:rPr>
      </w:pPr>
      <w:r w:rsidRPr="00DA35C8">
        <w:rPr>
          <w:rFonts w:cs="Arial"/>
          <w:sz w:val="20"/>
          <w:szCs w:val="20"/>
          <w:lang w:val="en-GB"/>
        </w:rPr>
        <w:t>The Article will be published under the Creative Commons Attribution 4.0 International License (CC BY 4.0), which permits use, sharing, adaptation, distribution, and reproduction in any medium or format, including for commercial purposes, provided that appropriate credit is given to the Author(s) and the original publication, a link to the license is included, and any changes made are clearly indicated.</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2. Author Self-Archiving and Reuse</w:t>
      </w:r>
    </w:p>
    <w:p w:rsidR="00A5197B" w:rsidRPr="00DA35C8" w:rsidRDefault="00000000" w:rsidP="00DA35C8">
      <w:pPr>
        <w:spacing w:after="40"/>
        <w:jc w:val="both"/>
        <w:rPr>
          <w:rFonts w:cs="Arial"/>
          <w:sz w:val="20"/>
          <w:szCs w:val="20"/>
          <w:lang w:val="en-GB"/>
        </w:rPr>
      </w:pPr>
      <w:r w:rsidRPr="00DA35C8">
        <w:rPr>
          <w:rFonts w:cs="Arial"/>
          <w:sz w:val="20"/>
          <w:szCs w:val="20"/>
          <w:lang w:val="en-GB"/>
        </w:rPr>
        <w:t>The Author(s) may enter into separate, additional contractual arrangements for the non-exclusive distribution of the published Article, provided that its initial publication in JETS is appropriately acknowledged. The Author(s) may deposit the submitted manuscript, accepted manuscript, and final published Version of Record in institutional or subject repositories, personal or institutional websites, or other legitimate scholarly platforms without embargo. Where an earlier version is publicly available, the Author(s) are encouraged to update that record after publication by adding the complete citation and DOI link to the Version of Record.</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3. Authorship and Author Responsibility</w:t>
      </w:r>
    </w:p>
    <w:p w:rsidR="00A5197B" w:rsidRPr="00DA35C8" w:rsidRDefault="00000000" w:rsidP="00DA35C8">
      <w:pPr>
        <w:spacing w:after="40"/>
        <w:jc w:val="both"/>
        <w:rPr>
          <w:rFonts w:cs="Arial"/>
          <w:sz w:val="20"/>
          <w:szCs w:val="20"/>
          <w:lang w:val="en-GB"/>
        </w:rPr>
      </w:pPr>
      <w:r w:rsidRPr="00DA35C8">
        <w:rPr>
          <w:rFonts w:cs="Arial"/>
          <w:sz w:val="20"/>
          <w:szCs w:val="20"/>
          <w:lang w:val="en-GB"/>
        </w:rPr>
        <w:t>The Corresponding Author confirms, on behalf of all Author(s), that: (a) all listed authors meet the journal's applicable authorship criteria and have made qualifying contributions to the work; (b) all Author(s) have reviewed and approved the final version and consent to its publication in JETS; (c) all Author(s) agree to be accountable for their contributions and for the integrity of the work, as applicable; (d) no person meeting the applicable authorship criteria has been intentionally omitted; and (e) contributors who do not qualify for authorship have been appropriately acknowledged, where applicable.</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lastRenderedPageBreak/>
        <w:t>4. Originality and Previous Publication</w:t>
      </w:r>
    </w:p>
    <w:p w:rsidR="00A5197B" w:rsidRPr="00DA35C8" w:rsidRDefault="00000000" w:rsidP="00DA35C8">
      <w:pPr>
        <w:spacing w:after="40"/>
        <w:jc w:val="both"/>
        <w:rPr>
          <w:rFonts w:cs="Arial"/>
          <w:sz w:val="20"/>
          <w:szCs w:val="20"/>
          <w:lang w:val="en-GB"/>
        </w:rPr>
      </w:pPr>
      <w:r w:rsidRPr="00DA35C8">
        <w:rPr>
          <w:rFonts w:cs="Arial"/>
          <w:sz w:val="20"/>
          <w:szCs w:val="20"/>
          <w:lang w:val="en-GB"/>
        </w:rPr>
        <w:t>The Corresponding Author confirms, on behalf of all Author(s), that the Article is original and does not infringe the copyright, privacy, confidentiality, or other rights of any third party; has not been published previously in substantially the same form, except for any preprint, conference paper, abstract, thesis/dissertation, repository version, or other material disclosed in accordance with JETS policies; is not simultaneously under consideration by another journal; and appropriately discloses and cites any relevant overlapping or previously available material.</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5. Research Ethics and Ethical Approval</w:t>
      </w:r>
    </w:p>
    <w:p w:rsidR="00A5197B" w:rsidRPr="00DA35C8" w:rsidRDefault="00000000" w:rsidP="00DA35C8">
      <w:pPr>
        <w:spacing w:after="40"/>
        <w:jc w:val="both"/>
        <w:rPr>
          <w:rFonts w:cs="Arial"/>
          <w:sz w:val="20"/>
          <w:szCs w:val="20"/>
          <w:lang w:val="en-GB"/>
        </w:rPr>
      </w:pPr>
      <w:r w:rsidRPr="00DA35C8">
        <w:rPr>
          <w:rFonts w:cs="Arial"/>
          <w:sz w:val="20"/>
          <w:szCs w:val="20"/>
          <w:lang w:val="en-GB"/>
        </w:rPr>
        <w:t>Where the Article reports research involving human participants, identifiable human data, animals, or other research requiring ethical oversight, the Corresponding Author confirms that the research was conducted in accordance with applicable ethical principles, institutional requirements, and relevant national and international standards. Where required, approval or exemption was obtained from an appropriate Research Ethics Committee, Institutional Review Board, or equivalent body, and the relevant information has been accurately reported in the Article. Supporting documentation shall be provided to the Editorial Team upon reasonable request.</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6. Data Integrity and Availability</w:t>
      </w:r>
    </w:p>
    <w:p w:rsidR="00A5197B" w:rsidRPr="00DA35C8" w:rsidRDefault="00000000" w:rsidP="00DA35C8">
      <w:pPr>
        <w:spacing w:after="40"/>
        <w:jc w:val="both"/>
        <w:rPr>
          <w:rFonts w:cs="Arial"/>
          <w:sz w:val="20"/>
          <w:szCs w:val="20"/>
          <w:lang w:val="en-GB"/>
        </w:rPr>
      </w:pPr>
      <w:r w:rsidRPr="00DA35C8">
        <w:rPr>
          <w:rFonts w:cs="Arial"/>
          <w:sz w:val="20"/>
          <w:szCs w:val="20"/>
          <w:lang w:val="en-GB"/>
        </w:rPr>
        <w:t xml:space="preserve">The Author(s) </w:t>
      </w:r>
      <w:proofErr w:type="gramStart"/>
      <w:r w:rsidRPr="00DA35C8">
        <w:rPr>
          <w:rFonts w:cs="Arial"/>
          <w:sz w:val="20"/>
          <w:szCs w:val="20"/>
          <w:lang w:val="en-GB"/>
        </w:rPr>
        <w:t>confirm</w:t>
      </w:r>
      <w:proofErr w:type="gramEnd"/>
      <w:r w:rsidRPr="00DA35C8">
        <w:rPr>
          <w:rFonts w:cs="Arial"/>
          <w:sz w:val="20"/>
          <w:szCs w:val="20"/>
          <w:lang w:val="en-GB"/>
        </w:rPr>
        <w:t xml:space="preserve"> that, to the best of their knowledge, the data and results reported in the Article are accurate and have not been fabricated, falsified, or inappropriately manipulated. The Data Availability Statement included in the Article accurately describes the availability of the data underlying the research, subject to ethical, legal, privacy, confidentiality, or contractual restrictions.</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7. Conflicts of Interest and Funding</w:t>
      </w:r>
    </w:p>
    <w:p w:rsidR="00A5197B" w:rsidRPr="00DA35C8" w:rsidRDefault="00000000" w:rsidP="00DA35C8">
      <w:pPr>
        <w:spacing w:after="40"/>
        <w:jc w:val="both"/>
        <w:rPr>
          <w:rFonts w:cs="Arial"/>
          <w:sz w:val="20"/>
          <w:szCs w:val="20"/>
          <w:lang w:val="en-GB"/>
        </w:rPr>
      </w:pPr>
      <w:r w:rsidRPr="00DA35C8">
        <w:rPr>
          <w:rFonts w:cs="Arial"/>
          <w:sz w:val="20"/>
          <w:szCs w:val="20"/>
          <w:lang w:val="en-GB"/>
        </w:rPr>
        <w:t xml:space="preserve">The Author(s) </w:t>
      </w:r>
      <w:proofErr w:type="gramStart"/>
      <w:r w:rsidRPr="00DA35C8">
        <w:rPr>
          <w:rFonts w:cs="Arial"/>
          <w:sz w:val="20"/>
          <w:szCs w:val="20"/>
          <w:lang w:val="en-GB"/>
        </w:rPr>
        <w:t>confirm</w:t>
      </w:r>
      <w:proofErr w:type="gramEnd"/>
      <w:r w:rsidRPr="00DA35C8">
        <w:rPr>
          <w:rFonts w:cs="Arial"/>
          <w:sz w:val="20"/>
          <w:szCs w:val="20"/>
          <w:lang w:val="en-GB"/>
        </w:rPr>
        <w:t xml:space="preserve"> that all relevant financial and non-financial relationships, activities, sources of funding, sponsorship, and other interests that could reasonably be perceived as influencing the work have been fully and accurately disclosed in accordance with JETS policies. The role of any funder or sponsor in the research and publication process has been appropriately disclosed, where applicable.</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8. Third-Party Material</w:t>
      </w:r>
    </w:p>
    <w:p w:rsidR="00A5197B" w:rsidRPr="00DA35C8" w:rsidRDefault="00000000" w:rsidP="00DA35C8">
      <w:pPr>
        <w:spacing w:after="40"/>
        <w:jc w:val="both"/>
        <w:rPr>
          <w:rFonts w:cs="Arial"/>
          <w:sz w:val="20"/>
          <w:szCs w:val="20"/>
          <w:lang w:val="en-GB"/>
        </w:rPr>
      </w:pPr>
      <w:r w:rsidRPr="00DA35C8">
        <w:rPr>
          <w:rFonts w:cs="Arial"/>
          <w:sz w:val="20"/>
          <w:szCs w:val="20"/>
          <w:lang w:val="en-GB"/>
        </w:rPr>
        <w:t xml:space="preserve">The Author(s) </w:t>
      </w:r>
      <w:proofErr w:type="gramStart"/>
      <w:r w:rsidRPr="00DA35C8">
        <w:rPr>
          <w:rFonts w:cs="Arial"/>
          <w:sz w:val="20"/>
          <w:szCs w:val="20"/>
          <w:lang w:val="en-GB"/>
        </w:rPr>
        <w:t>confirm</w:t>
      </w:r>
      <w:proofErr w:type="gramEnd"/>
      <w:r w:rsidRPr="00DA35C8">
        <w:rPr>
          <w:rFonts w:cs="Arial"/>
          <w:sz w:val="20"/>
          <w:szCs w:val="20"/>
          <w:lang w:val="en-GB"/>
        </w:rPr>
        <w:t xml:space="preserve"> that all permissions necessary for the reproduction or adaptation of copyrighted third-party material included in the Article have been obtained. Where third-party material is subject to licensing terms different from the CC BY 4.0 License applicable to the Article, the relevant copyright and licensing information shall be clearly identified. The Author(s) </w:t>
      </w:r>
      <w:proofErr w:type="gramStart"/>
      <w:r w:rsidRPr="00DA35C8">
        <w:rPr>
          <w:rFonts w:cs="Arial"/>
          <w:sz w:val="20"/>
          <w:szCs w:val="20"/>
          <w:lang w:val="en-GB"/>
        </w:rPr>
        <w:t>are</w:t>
      </w:r>
      <w:proofErr w:type="gramEnd"/>
      <w:r w:rsidRPr="00DA35C8">
        <w:rPr>
          <w:rFonts w:cs="Arial"/>
          <w:sz w:val="20"/>
          <w:szCs w:val="20"/>
          <w:lang w:val="en-GB"/>
        </w:rPr>
        <w:t xml:space="preserve"> responsible for the accuracy of all acknowledgements, permissions, and credit lines.</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9. Use of Artificial Intelligence-Assisted Technologies</w:t>
      </w:r>
    </w:p>
    <w:p w:rsidR="00A5197B" w:rsidRPr="00DA35C8" w:rsidRDefault="00000000" w:rsidP="00DA35C8">
      <w:pPr>
        <w:spacing w:after="40"/>
        <w:jc w:val="both"/>
        <w:rPr>
          <w:rFonts w:cs="Arial"/>
          <w:sz w:val="20"/>
          <w:szCs w:val="20"/>
          <w:lang w:val="en-GB"/>
        </w:rPr>
      </w:pPr>
      <w:r w:rsidRPr="00DA35C8">
        <w:rPr>
          <w:rFonts w:cs="Arial"/>
          <w:sz w:val="20"/>
          <w:szCs w:val="20"/>
          <w:lang w:val="en-GB"/>
        </w:rPr>
        <w:t xml:space="preserve">Where artificial intelligence-assisted technologies have been used in preparing the Article, the Author(s) confirm that such use has been disclosed in accordance with JETS policy. AI-assisted technologies shall not be listed as authors. The human Author(s) </w:t>
      </w:r>
      <w:proofErr w:type="gramStart"/>
      <w:r w:rsidRPr="00DA35C8">
        <w:rPr>
          <w:rFonts w:cs="Arial"/>
          <w:sz w:val="20"/>
          <w:szCs w:val="20"/>
          <w:lang w:val="en-GB"/>
        </w:rPr>
        <w:t>remain</w:t>
      </w:r>
      <w:proofErr w:type="gramEnd"/>
      <w:r w:rsidRPr="00DA35C8">
        <w:rPr>
          <w:rFonts w:cs="Arial"/>
          <w:sz w:val="20"/>
          <w:szCs w:val="20"/>
          <w:lang w:val="en-GB"/>
        </w:rPr>
        <w:t xml:space="preserve"> fully responsible and accountable for the accuracy, originality, integrity, appropriate attribution, and content of the Article.</w:t>
      </w:r>
    </w:p>
    <w:p w:rsidR="00A5197B" w:rsidRPr="00DA35C8" w:rsidRDefault="00000000" w:rsidP="00DA35C8">
      <w:pPr>
        <w:keepNext/>
        <w:spacing w:before="80" w:after="20"/>
        <w:jc w:val="both"/>
        <w:rPr>
          <w:rFonts w:cs="Arial"/>
          <w:color w:val="4472C4"/>
          <w:sz w:val="20"/>
          <w:szCs w:val="20"/>
          <w:lang w:val="en-GB"/>
        </w:rPr>
      </w:pPr>
      <w:r w:rsidRPr="00DA35C8">
        <w:rPr>
          <w:rFonts w:cs="Arial"/>
          <w:b/>
          <w:color w:val="4472C4"/>
          <w:sz w:val="20"/>
          <w:szCs w:val="20"/>
          <w:lang w:val="en-GB"/>
        </w:rPr>
        <w:t>10. Authority of the Corresponding Author</w:t>
      </w:r>
    </w:p>
    <w:p w:rsidR="00A5197B" w:rsidRPr="00DA35C8" w:rsidRDefault="00000000" w:rsidP="00DA35C8">
      <w:pPr>
        <w:spacing w:after="40"/>
        <w:jc w:val="both"/>
        <w:rPr>
          <w:rFonts w:cs="Arial"/>
          <w:sz w:val="20"/>
          <w:szCs w:val="20"/>
          <w:lang w:val="en-GB"/>
        </w:rPr>
      </w:pPr>
      <w:r w:rsidRPr="00DA35C8">
        <w:rPr>
          <w:rFonts w:cs="Arial"/>
          <w:sz w:val="20"/>
          <w:szCs w:val="20"/>
          <w:lang w:val="en-GB"/>
        </w:rPr>
        <w:t>By signing this Agreement, the Corresponding Author confirms that they are authorized by all co-authors to complete and sign this Agreement on their behalf and that all Author(s) have been informed of and agree to its terms. This Agreement does not transfer copyright ownership from the Author(s) to RITHA Publishing.</w:t>
      </w:r>
    </w:p>
    <w:p w:rsidR="00A5197B" w:rsidRPr="00DA35C8" w:rsidRDefault="00A5197B">
      <w:pPr>
        <w:spacing w:before="100"/>
        <w:rPr>
          <w:rFonts w:cs="Arial"/>
          <w:sz w:val="20"/>
          <w:szCs w:val="20"/>
          <w:lang w:val="en-GB"/>
        </w:rPr>
      </w:pP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5616"/>
      </w:tblGrid>
      <w:tr w:rsidR="00A5197B" w:rsidRPr="00DA35C8" w:rsidTr="00357B62">
        <w:trPr>
          <w:jc w:val="center"/>
        </w:trPr>
        <w:tc>
          <w:tcPr>
            <w:tcW w:w="4518" w:type="dxa"/>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Authorized Signature of Corresponding Author:</w:t>
            </w:r>
          </w:p>
        </w:tc>
        <w:tc>
          <w:tcPr>
            <w:tcW w:w="5616" w:type="dxa"/>
            <w:tcMar>
              <w:top w:w="45" w:type="dxa"/>
              <w:left w:w="70" w:type="dxa"/>
              <w:bottom w:w="45" w:type="dxa"/>
              <w:right w:w="70" w:type="dxa"/>
            </w:tcMar>
          </w:tcPr>
          <w:p w:rsidR="00A5197B" w:rsidRPr="00DA35C8" w:rsidRDefault="00A5197B" w:rsidP="00DA35C8">
            <w:pPr>
              <w:snapToGrid w:val="0"/>
              <w:spacing w:before="120" w:after="120" w:line="360" w:lineRule="auto"/>
              <w:rPr>
                <w:rFonts w:cs="Arial"/>
                <w:sz w:val="20"/>
                <w:szCs w:val="20"/>
                <w:lang w:val="en-GB"/>
              </w:rPr>
            </w:pPr>
          </w:p>
        </w:tc>
      </w:tr>
      <w:tr w:rsidR="00A5197B" w:rsidRPr="00DA35C8" w:rsidTr="00357B62">
        <w:trPr>
          <w:jc w:val="center"/>
        </w:trPr>
        <w:tc>
          <w:tcPr>
            <w:tcW w:w="4518" w:type="dxa"/>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Full Name (printed):</w:t>
            </w:r>
          </w:p>
        </w:tc>
        <w:tc>
          <w:tcPr>
            <w:tcW w:w="5616" w:type="dxa"/>
            <w:tcMar>
              <w:top w:w="45" w:type="dxa"/>
              <w:left w:w="70" w:type="dxa"/>
              <w:bottom w:w="45" w:type="dxa"/>
              <w:right w:w="70" w:type="dxa"/>
            </w:tcMar>
          </w:tcPr>
          <w:p w:rsidR="00A5197B" w:rsidRPr="00DA35C8" w:rsidRDefault="00A5197B" w:rsidP="00DA35C8">
            <w:pPr>
              <w:snapToGrid w:val="0"/>
              <w:spacing w:before="120" w:after="120" w:line="360" w:lineRule="auto"/>
              <w:rPr>
                <w:rFonts w:cs="Arial"/>
                <w:sz w:val="20"/>
                <w:szCs w:val="20"/>
                <w:lang w:val="en-GB"/>
              </w:rPr>
            </w:pPr>
          </w:p>
        </w:tc>
      </w:tr>
      <w:tr w:rsidR="00A5197B" w:rsidRPr="00DA35C8" w:rsidTr="00357B62">
        <w:trPr>
          <w:jc w:val="center"/>
        </w:trPr>
        <w:tc>
          <w:tcPr>
            <w:tcW w:w="4518" w:type="dxa"/>
            <w:tcMar>
              <w:top w:w="45" w:type="dxa"/>
              <w:left w:w="70" w:type="dxa"/>
              <w:bottom w:w="45" w:type="dxa"/>
              <w:right w:w="70" w:type="dxa"/>
            </w:tcMar>
          </w:tcPr>
          <w:p w:rsidR="00A5197B" w:rsidRPr="00DA35C8" w:rsidRDefault="00000000" w:rsidP="00DA35C8">
            <w:pPr>
              <w:snapToGrid w:val="0"/>
              <w:spacing w:before="120" w:after="120" w:line="360" w:lineRule="auto"/>
              <w:rPr>
                <w:rFonts w:cs="Arial"/>
                <w:bCs/>
                <w:sz w:val="20"/>
                <w:szCs w:val="20"/>
                <w:lang w:val="en-GB"/>
              </w:rPr>
            </w:pPr>
            <w:r w:rsidRPr="00DA35C8">
              <w:rPr>
                <w:rFonts w:cs="Arial"/>
                <w:bCs/>
                <w:sz w:val="20"/>
                <w:szCs w:val="20"/>
                <w:lang w:val="en-GB"/>
              </w:rPr>
              <w:t>Date:</w:t>
            </w:r>
          </w:p>
        </w:tc>
        <w:tc>
          <w:tcPr>
            <w:tcW w:w="5616" w:type="dxa"/>
            <w:tcMar>
              <w:top w:w="45" w:type="dxa"/>
              <w:left w:w="70" w:type="dxa"/>
              <w:bottom w:w="45" w:type="dxa"/>
              <w:right w:w="70" w:type="dxa"/>
            </w:tcMar>
          </w:tcPr>
          <w:p w:rsidR="00A5197B" w:rsidRPr="00DA35C8" w:rsidRDefault="00A5197B" w:rsidP="00DA35C8">
            <w:pPr>
              <w:snapToGrid w:val="0"/>
              <w:spacing w:before="120" w:after="120" w:line="360" w:lineRule="auto"/>
              <w:rPr>
                <w:rFonts w:cs="Arial"/>
                <w:sz w:val="20"/>
                <w:szCs w:val="20"/>
                <w:lang w:val="en-GB"/>
              </w:rPr>
            </w:pPr>
          </w:p>
        </w:tc>
      </w:tr>
      <w:tr w:rsidR="00A5197B" w:rsidRPr="00DA35C8" w:rsidTr="00357B62">
        <w:trPr>
          <w:trHeight w:val="386"/>
          <w:jc w:val="center"/>
        </w:trPr>
        <w:tc>
          <w:tcPr>
            <w:tcW w:w="4518" w:type="dxa"/>
            <w:tcMar>
              <w:top w:w="45" w:type="dxa"/>
              <w:left w:w="70" w:type="dxa"/>
              <w:bottom w:w="45" w:type="dxa"/>
              <w:right w:w="70" w:type="dxa"/>
            </w:tcMar>
          </w:tcPr>
          <w:p w:rsidR="00A5197B" w:rsidRPr="00DA35C8" w:rsidRDefault="00000000" w:rsidP="00DA35C8">
            <w:pPr>
              <w:snapToGrid w:val="0"/>
              <w:spacing w:after="0"/>
              <w:rPr>
                <w:rFonts w:cs="Arial"/>
                <w:bCs/>
                <w:sz w:val="20"/>
                <w:szCs w:val="20"/>
                <w:lang w:val="en-GB"/>
              </w:rPr>
            </w:pPr>
            <w:r w:rsidRPr="00DA35C8">
              <w:rPr>
                <w:rFonts w:cs="Arial"/>
                <w:bCs/>
                <w:sz w:val="20"/>
                <w:szCs w:val="20"/>
                <w:lang w:val="en-GB"/>
              </w:rPr>
              <w:t>E-mail:</w:t>
            </w:r>
          </w:p>
        </w:tc>
        <w:tc>
          <w:tcPr>
            <w:tcW w:w="5616" w:type="dxa"/>
            <w:tcMar>
              <w:top w:w="45" w:type="dxa"/>
              <w:left w:w="70" w:type="dxa"/>
              <w:bottom w:w="45" w:type="dxa"/>
              <w:right w:w="70" w:type="dxa"/>
            </w:tcMar>
          </w:tcPr>
          <w:p w:rsidR="00A5197B" w:rsidRPr="00DA35C8" w:rsidRDefault="00A5197B" w:rsidP="00DA35C8">
            <w:pPr>
              <w:snapToGrid w:val="0"/>
              <w:spacing w:after="0"/>
              <w:rPr>
                <w:rFonts w:cs="Arial"/>
                <w:sz w:val="20"/>
                <w:szCs w:val="20"/>
                <w:lang w:val="en-GB"/>
              </w:rPr>
            </w:pPr>
          </w:p>
        </w:tc>
      </w:tr>
    </w:tbl>
    <w:p w:rsidR="00DA35C8" w:rsidRDefault="00DA35C8">
      <w:pPr>
        <w:spacing w:before="80"/>
        <w:rPr>
          <w:rFonts w:cs="Arial"/>
          <w:sz w:val="20"/>
          <w:szCs w:val="20"/>
          <w:lang w:val="en-GB"/>
        </w:rPr>
      </w:pPr>
    </w:p>
    <w:p w:rsidR="00A5197B" w:rsidRPr="00DA35C8" w:rsidRDefault="00000000">
      <w:pPr>
        <w:spacing w:before="80"/>
        <w:rPr>
          <w:rFonts w:cs="Arial"/>
          <w:sz w:val="20"/>
          <w:szCs w:val="20"/>
          <w:lang w:val="en-GB"/>
        </w:rPr>
      </w:pPr>
      <w:r w:rsidRPr="00DA35C8">
        <w:rPr>
          <w:rFonts w:cs="Arial"/>
          <w:sz w:val="20"/>
          <w:szCs w:val="20"/>
          <w:lang w:val="en-GB"/>
        </w:rPr>
        <w:t>Third-Party Signature(s), if required: ______________________________________________</w:t>
      </w:r>
    </w:p>
    <w:p w:rsidR="00DA35C8" w:rsidRDefault="00DA35C8">
      <w:pPr>
        <w:jc w:val="center"/>
        <w:rPr>
          <w:rFonts w:cs="Arial"/>
          <w:i/>
          <w:color w:val="787878"/>
          <w:sz w:val="20"/>
          <w:szCs w:val="20"/>
          <w:lang w:val="en-GB"/>
        </w:rPr>
      </w:pPr>
    </w:p>
    <w:p w:rsidR="00A5197B" w:rsidRPr="00DA35C8" w:rsidRDefault="00000000">
      <w:pPr>
        <w:jc w:val="center"/>
        <w:rPr>
          <w:rFonts w:cs="Arial"/>
          <w:sz w:val="20"/>
          <w:szCs w:val="20"/>
          <w:lang w:val="en-GB"/>
        </w:rPr>
      </w:pPr>
      <w:r w:rsidRPr="00DA35C8">
        <w:rPr>
          <w:rFonts w:cs="Arial"/>
          <w:i/>
          <w:color w:val="787878"/>
          <w:sz w:val="20"/>
          <w:szCs w:val="20"/>
          <w:lang w:val="en-GB"/>
        </w:rPr>
        <w:t xml:space="preserve">The completed and signed Agreement should be returned to the Editorial Office at </w:t>
      </w:r>
      <w:hyperlink r:id="rId8" w:history="1">
        <w:r w:rsidR="00DA35C8" w:rsidRPr="00801C95">
          <w:rPr>
            <w:rStyle w:val="Hyperlink"/>
            <w:rFonts w:cs="Arial"/>
            <w:i/>
            <w:sz w:val="20"/>
            <w:szCs w:val="20"/>
            <w:lang w:val="en-GB"/>
          </w:rPr>
          <w:t>journals@ritha.eu</w:t>
        </w:r>
      </w:hyperlink>
      <w:r w:rsidR="00DA35C8">
        <w:rPr>
          <w:rFonts w:cs="Arial"/>
          <w:i/>
          <w:color w:val="787878"/>
          <w:sz w:val="20"/>
          <w:szCs w:val="20"/>
          <w:lang w:val="en-GB"/>
        </w:rPr>
        <w:t xml:space="preserve"> </w:t>
      </w:r>
    </w:p>
    <w:sectPr w:rsidR="00A5197B" w:rsidRPr="00DA35C8" w:rsidSect="00357B62">
      <w:headerReference w:type="default" r:id="rId9"/>
      <w:footerReference w:type="even" r:id="rId10"/>
      <w:footerReference w:type="default" r:id="rId11"/>
      <w:pgSz w:w="12240" w:h="16820"/>
      <w:pgMar w:top="1418"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694D" w:rsidRDefault="00B5694D">
      <w:pPr>
        <w:spacing w:after="0"/>
      </w:pPr>
      <w:r>
        <w:separator/>
      </w:r>
    </w:p>
  </w:endnote>
  <w:endnote w:type="continuationSeparator" w:id="0">
    <w:p w:rsidR="00B5694D" w:rsidRDefault="00B569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564286"/>
      <w:docPartObj>
        <w:docPartGallery w:val="Page Numbers (Bottom of Page)"/>
        <w:docPartUnique/>
      </w:docPartObj>
    </w:sdtPr>
    <w:sdtContent>
      <w:p w:rsidR="00DA35C8" w:rsidRDefault="00DA35C8" w:rsidP="00801C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A35C8" w:rsidRDefault="00DA3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238766"/>
      <w:docPartObj>
        <w:docPartGallery w:val="Page Numbers (Bottom of Page)"/>
        <w:docPartUnique/>
      </w:docPartObj>
    </w:sdtPr>
    <w:sdtContent>
      <w:p w:rsidR="00DA35C8" w:rsidRDefault="00DA35C8" w:rsidP="00801C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5197B" w:rsidRPr="00DA35C8" w:rsidRDefault="00A5197B" w:rsidP="00DA35C8">
    <w:pPr>
      <w:pStyle w:val="Footer"/>
      <w:snapToGrid w:val="0"/>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694D" w:rsidRDefault="00B5694D">
      <w:pPr>
        <w:spacing w:after="0"/>
      </w:pPr>
      <w:r>
        <w:separator/>
      </w:r>
    </w:p>
  </w:footnote>
  <w:footnote w:type="continuationSeparator" w:id="0">
    <w:p w:rsidR="00B5694D" w:rsidRDefault="00B5694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5197B" w:rsidRPr="00357B62" w:rsidRDefault="00000000">
    <w:pPr>
      <w:pStyle w:val="Header"/>
      <w:jc w:val="center"/>
      <w:rPr>
        <w:rFonts w:cs="Arial"/>
        <w:color w:val="4472C4"/>
        <w:sz w:val="20"/>
        <w:szCs w:val="20"/>
      </w:rPr>
    </w:pPr>
    <w:r w:rsidRPr="00357B62">
      <w:rPr>
        <w:rFonts w:cs="Arial"/>
        <w:b/>
        <w:color w:val="4472C4"/>
        <w:sz w:val="20"/>
        <w:szCs w:val="20"/>
      </w:rPr>
      <w:t>JOURNAL OF EMERGING TECHNOLOGIES FOR SOCIETY</w:t>
    </w:r>
  </w:p>
  <w:p w:rsidR="00A5197B" w:rsidRPr="00357B62" w:rsidRDefault="00DA35C8">
    <w:pPr>
      <w:jc w:val="center"/>
      <w:rPr>
        <w:rFonts w:cs="Arial"/>
        <w:color w:val="4472C4"/>
        <w:sz w:val="20"/>
        <w:szCs w:val="20"/>
      </w:rPr>
    </w:pPr>
    <w:r w:rsidRPr="00357B62">
      <w:rPr>
        <w:rFonts w:cs="Arial"/>
        <w:color w:val="4472C4"/>
        <w:sz w:val="20"/>
        <w:szCs w:val="20"/>
      </w:rPr>
      <w:t>Research | Innovation | Applications</w:t>
    </w:r>
  </w:p>
  <w:p w:rsidR="00A5197B" w:rsidRPr="00DA35C8" w:rsidRDefault="00DA35C8">
    <w:pPr>
      <w:pBdr>
        <w:bottom w:val="single" w:sz="10" w:space="1" w:color="145B92"/>
      </w:pBdr>
      <w:jc w:val="center"/>
      <w:rPr>
        <w:rFonts w:cs="Arial"/>
        <w:sz w:val="20"/>
        <w:szCs w:val="20"/>
      </w:rPr>
    </w:pPr>
    <w:hyperlink r:id="rId1" w:history="1">
      <w:r w:rsidRPr="00801C95">
        <w:rPr>
          <w:rStyle w:val="Hyperlink"/>
          <w:rFonts w:cs="Arial"/>
          <w:sz w:val="20"/>
          <w:szCs w:val="20"/>
        </w:rPr>
        <w:t>https://ritha.eu/journals/JETS</w:t>
      </w:r>
    </w:hyperlink>
    <w:r>
      <w:rPr>
        <w:rFonts w:cs="Arial"/>
        <w:color w:val="787878"/>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5A05807"/>
    <w:multiLevelType w:val="hybridMultilevel"/>
    <w:tmpl w:val="ADB0E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F27D63"/>
    <w:multiLevelType w:val="hybridMultilevel"/>
    <w:tmpl w:val="BDEC8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1302546">
    <w:abstractNumId w:val="8"/>
  </w:num>
  <w:num w:numId="2" w16cid:durableId="1620334475">
    <w:abstractNumId w:val="6"/>
  </w:num>
  <w:num w:numId="3" w16cid:durableId="1614822965">
    <w:abstractNumId w:val="5"/>
  </w:num>
  <w:num w:numId="4" w16cid:durableId="1870872338">
    <w:abstractNumId w:val="4"/>
  </w:num>
  <w:num w:numId="5" w16cid:durableId="1422022073">
    <w:abstractNumId w:val="7"/>
  </w:num>
  <w:num w:numId="6" w16cid:durableId="1237519807">
    <w:abstractNumId w:val="3"/>
  </w:num>
  <w:num w:numId="7" w16cid:durableId="155612206">
    <w:abstractNumId w:val="2"/>
  </w:num>
  <w:num w:numId="8" w16cid:durableId="1099446776">
    <w:abstractNumId w:val="1"/>
  </w:num>
  <w:num w:numId="9" w16cid:durableId="926158365">
    <w:abstractNumId w:val="0"/>
  </w:num>
  <w:num w:numId="10" w16cid:durableId="991131624">
    <w:abstractNumId w:val="10"/>
  </w:num>
  <w:num w:numId="11" w16cid:durableId="15337687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57B62"/>
    <w:rsid w:val="00A5197B"/>
    <w:rsid w:val="00AA1D8D"/>
    <w:rsid w:val="00B47730"/>
    <w:rsid w:val="00B5694D"/>
    <w:rsid w:val="00CB0664"/>
    <w:rsid w:val="00DA35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CB0500"/>
  <w14:defaultImageDpi w14:val="300"/>
  <w15:docId w15:val="{DB063D90-68C7-2E41-890F-DC4A4D59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A35C8"/>
    <w:rPr>
      <w:color w:val="0000FF" w:themeColor="hyperlink"/>
      <w:u w:val="single"/>
    </w:rPr>
  </w:style>
  <w:style w:type="character" w:styleId="UnresolvedMention">
    <w:name w:val="Unresolved Mention"/>
    <w:basedOn w:val="DefaultParagraphFont"/>
    <w:uiPriority w:val="99"/>
    <w:semiHidden/>
    <w:unhideWhenUsed/>
    <w:rsid w:val="00DA35C8"/>
    <w:rPr>
      <w:color w:val="605E5C"/>
      <w:shd w:val="clear" w:color="auto" w:fill="E1DFDD"/>
    </w:rPr>
  </w:style>
  <w:style w:type="character" w:styleId="PageNumber">
    <w:name w:val="page number"/>
    <w:basedOn w:val="DefaultParagraphFont"/>
    <w:uiPriority w:val="99"/>
    <w:semiHidden/>
    <w:unhideWhenUsed/>
    <w:rsid w:val="00DA3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urnals@rith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ritha.eu/journals/J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2026-09-07T08:59:00Z</dcterms:created>
  <dcterms:modified xsi:type="dcterms:W3CDTF">2026-09-07T08:59:00Z</dcterms:modified>
  <cp:category/>
</cp:coreProperties>
</file>